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F79" w:rsidRPr="00020F79" w:rsidRDefault="00020F79" w:rsidP="00020F79">
      <w:pPr>
        <w:pStyle w:val="ListParagraph"/>
        <w:numPr>
          <w:ilvl w:val="0"/>
          <w:numId w:val="1"/>
        </w:numPr>
        <w:spacing w:before="100" w:beforeAutospacing="1" w:after="100" w:afterAutospacing="1" w:line="480" w:lineRule="auto"/>
        <w:rPr>
          <w:rFonts w:ascii="Times New Roman" w:eastAsia="Times New Roman" w:hAnsi="Times New Roman" w:cs="Times New Roman"/>
          <w:i/>
          <w:color w:val="1D1D1D"/>
          <w:sz w:val="24"/>
          <w:szCs w:val="24"/>
          <w:shd w:val="clear" w:color="auto" w:fill="FFFFFF"/>
        </w:rPr>
      </w:pPr>
      <w:bookmarkStart w:id="0" w:name="_GoBack"/>
      <w:bookmarkEnd w:id="0"/>
      <w:r w:rsidRPr="00020F79">
        <w:rPr>
          <w:rFonts w:ascii="Times New Roman" w:eastAsia="Times New Roman" w:hAnsi="Times New Roman" w:cs="Times New Roman"/>
          <w:i/>
          <w:color w:val="1D1D1D"/>
          <w:sz w:val="24"/>
          <w:szCs w:val="24"/>
          <w:shd w:val="clear" w:color="auto" w:fill="FFFFFF"/>
        </w:rPr>
        <w:t>Discuss what you consider to be the first and second priority in a sorting algorithm and justify a key word or phrase to place in the string that is crucial</w:t>
      </w:r>
    </w:p>
    <w:p w:rsidR="00020F79" w:rsidRPr="00020F79" w:rsidRDefault="00020F79" w:rsidP="00020F79">
      <w:pPr>
        <w:spacing w:before="100" w:beforeAutospacing="1" w:after="100" w:afterAutospacing="1" w:line="480" w:lineRule="auto"/>
        <w:ind w:firstLine="72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The first priority is allowed for the time requirement (time complexity of an algorithm) of an algorithm execution. This complexity generally stands for the time requirement for an algorithm execution that is related to the size of the input. Some of the time complexities of different algorithms are O(n2) which implies that the amount of time required for the algorithm execution has a direct proportion to the square of the size of the input, and O(n log n).</w:t>
      </w:r>
    </w:p>
    <w:p w:rsidR="00020F79" w:rsidRPr="00020F79" w:rsidRDefault="00020F79" w:rsidP="00020F79">
      <w:pPr>
        <w:pStyle w:val="ListParagraph"/>
        <w:numPr>
          <w:ilvl w:val="0"/>
          <w:numId w:val="1"/>
        </w:numPr>
        <w:spacing w:before="100" w:beforeAutospacing="1" w:after="100" w:afterAutospacing="1" w:line="480" w:lineRule="auto"/>
        <w:rPr>
          <w:rFonts w:ascii="Times New Roman" w:eastAsia="Times New Roman" w:hAnsi="Times New Roman" w:cs="Times New Roman"/>
          <w:i/>
          <w:color w:val="1D1D1D"/>
          <w:sz w:val="24"/>
          <w:szCs w:val="24"/>
          <w:shd w:val="clear" w:color="auto" w:fill="FFFFFF"/>
        </w:rPr>
      </w:pPr>
      <w:r w:rsidRPr="00020F79">
        <w:rPr>
          <w:rFonts w:ascii="Times New Roman" w:eastAsia="Times New Roman" w:hAnsi="Times New Roman" w:cs="Times New Roman"/>
          <w:i/>
          <w:color w:val="1D1D1D"/>
          <w:sz w:val="24"/>
          <w:szCs w:val="24"/>
          <w:shd w:val="clear" w:color="auto" w:fill="FFFFFF"/>
        </w:rPr>
        <w:t>Provide a short pseudocode example in your discussion post to defend your thoughts</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An example of pseudo code for bubble sort algorithm is;</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proofErr w:type="gramStart"/>
      <w:r w:rsidRPr="00020F79">
        <w:rPr>
          <w:rFonts w:ascii="Times New Roman" w:eastAsia="Times New Roman" w:hAnsi="Times New Roman" w:cs="Times New Roman"/>
          <w:color w:val="1D1D1D"/>
          <w:sz w:val="24"/>
          <w:szCs w:val="24"/>
          <w:shd w:val="clear" w:color="auto" w:fill="FFFFFF"/>
        </w:rPr>
        <w:t>for(</w:t>
      </w:r>
      <w:proofErr w:type="spellStart"/>
      <w:proofErr w:type="gramEnd"/>
      <w:r w:rsidRPr="00020F79">
        <w:rPr>
          <w:rFonts w:ascii="Times New Roman" w:eastAsia="Times New Roman" w:hAnsi="Times New Roman" w:cs="Times New Roman"/>
          <w:color w:val="1D1D1D"/>
          <w:sz w:val="24"/>
          <w:szCs w:val="24"/>
          <w:shd w:val="clear" w:color="auto" w:fill="FFFFFF"/>
        </w:rPr>
        <w:t>i</w:t>
      </w:r>
      <w:proofErr w:type="spellEnd"/>
      <w:r w:rsidRPr="00020F79">
        <w:rPr>
          <w:rFonts w:ascii="Times New Roman" w:eastAsia="Times New Roman" w:hAnsi="Times New Roman" w:cs="Times New Roman"/>
          <w:color w:val="1D1D1D"/>
          <w:sz w:val="24"/>
          <w:szCs w:val="24"/>
          <w:shd w:val="clear" w:color="auto" w:fill="FFFFFF"/>
        </w:rPr>
        <w:t>=0;i&lt;=n-2;i++)</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proofErr w:type="gramStart"/>
      <w:r w:rsidRPr="00020F79">
        <w:rPr>
          <w:rFonts w:ascii="Times New Roman" w:eastAsia="Times New Roman" w:hAnsi="Times New Roman" w:cs="Times New Roman"/>
          <w:color w:val="1D1D1D"/>
          <w:sz w:val="24"/>
          <w:szCs w:val="24"/>
          <w:shd w:val="clear" w:color="auto" w:fill="FFFFFF"/>
        </w:rPr>
        <w:t>for</w:t>
      </w:r>
      <w:proofErr w:type="gramEnd"/>
      <w:r w:rsidRPr="00020F79">
        <w:rPr>
          <w:rFonts w:ascii="Times New Roman" w:eastAsia="Times New Roman" w:hAnsi="Times New Roman" w:cs="Times New Roman"/>
          <w:color w:val="1D1D1D"/>
          <w:sz w:val="24"/>
          <w:szCs w:val="24"/>
          <w:shd w:val="clear" w:color="auto" w:fill="FFFFFF"/>
        </w:rPr>
        <w:t xml:space="preserve"> (j=0;j&lt;=n-2-I;j++)</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proofErr w:type="gramStart"/>
      <w:r w:rsidRPr="00020F79">
        <w:rPr>
          <w:rFonts w:ascii="Times New Roman" w:eastAsia="Times New Roman" w:hAnsi="Times New Roman" w:cs="Times New Roman"/>
          <w:color w:val="1D1D1D"/>
          <w:sz w:val="24"/>
          <w:szCs w:val="24"/>
          <w:shd w:val="clear" w:color="auto" w:fill="FFFFFF"/>
        </w:rPr>
        <w:t>if(</w:t>
      </w:r>
      <w:proofErr w:type="gramEnd"/>
      <w:r w:rsidRPr="00020F79">
        <w:rPr>
          <w:rFonts w:ascii="Times New Roman" w:eastAsia="Times New Roman" w:hAnsi="Times New Roman" w:cs="Times New Roman"/>
          <w:color w:val="1D1D1D"/>
          <w:sz w:val="24"/>
          <w:szCs w:val="24"/>
          <w:shd w:val="clear" w:color="auto" w:fill="FFFFFF"/>
        </w:rPr>
        <w:t>a[j]&gt;a[j+1])</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t = a[j];</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proofErr w:type="gramStart"/>
      <w:r w:rsidRPr="00020F79">
        <w:rPr>
          <w:rFonts w:ascii="Times New Roman" w:eastAsia="Times New Roman" w:hAnsi="Times New Roman" w:cs="Times New Roman"/>
          <w:color w:val="1D1D1D"/>
          <w:sz w:val="24"/>
          <w:szCs w:val="24"/>
          <w:shd w:val="clear" w:color="auto" w:fill="FFFFFF"/>
        </w:rPr>
        <w:t>a[</w:t>
      </w:r>
      <w:proofErr w:type="gramEnd"/>
      <w:r w:rsidRPr="00020F79">
        <w:rPr>
          <w:rFonts w:ascii="Times New Roman" w:eastAsia="Times New Roman" w:hAnsi="Times New Roman" w:cs="Times New Roman"/>
          <w:color w:val="1D1D1D"/>
          <w:sz w:val="24"/>
          <w:szCs w:val="24"/>
          <w:shd w:val="clear" w:color="auto" w:fill="FFFFFF"/>
        </w:rPr>
        <w:t>j]=a[j+1];</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proofErr w:type="gramStart"/>
      <w:r w:rsidRPr="00020F79">
        <w:rPr>
          <w:rFonts w:ascii="Times New Roman" w:eastAsia="Times New Roman" w:hAnsi="Times New Roman" w:cs="Times New Roman"/>
          <w:color w:val="1D1D1D"/>
          <w:sz w:val="24"/>
          <w:szCs w:val="24"/>
          <w:shd w:val="clear" w:color="auto" w:fill="FFFFFF"/>
        </w:rPr>
        <w:lastRenderedPageBreak/>
        <w:t>a[</w:t>
      </w:r>
      <w:proofErr w:type="gramEnd"/>
      <w:r w:rsidRPr="00020F79">
        <w:rPr>
          <w:rFonts w:ascii="Times New Roman" w:eastAsia="Times New Roman" w:hAnsi="Times New Roman" w:cs="Times New Roman"/>
          <w:color w:val="1D1D1D"/>
          <w:sz w:val="24"/>
          <w:szCs w:val="24"/>
          <w:shd w:val="clear" w:color="auto" w:fill="FFFFFF"/>
        </w:rPr>
        <w:t>j+1]=t;</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  }  }</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 xml:space="preserve">Where the “n” variable is a representation of the exact number of inputs. </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 xml:space="preserve">This algorithm has time directly proportional to the square of the size of its input. </w:t>
      </w: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 xml:space="preserve">Bucket sort algorithm has a </w:t>
      </w:r>
      <w:proofErr w:type="gramStart"/>
      <w:r w:rsidRPr="00020F79">
        <w:rPr>
          <w:rFonts w:ascii="Times New Roman" w:eastAsia="Times New Roman" w:hAnsi="Times New Roman" w:cs="Times New Roman"/>
          <w:color w:val="1D1D1D"/>
          <w:sz w:val="24"/>
          <w:szCs w:val="24"/>
          <w:shd w:val="clear" w:color="auto" w:fill="FFFFFF"/>
        </w:rPr>
        <w:t>O(</w:t>
      </w:r>
      <w:proofErr w:type="spellStart"/>
      <w:proofErr w:type="gramEnd"/>
      <w:r w:rsidRPr="00020F79">
        <w:rPr>
          <w:rFonts w:ascii="Times New Roman" w:eastAsia="Times New Roman" w:hAnsi="Times New Roman" w:cs="Times New Roman"/>
          <w:color w:val="1D1D1D"/>
          <w:sz w:val="24"/>
          <w:szCs w:val="24"/>
          <w:shd w:val="clear" w:color="auto" w:fill="FFFFFF"/>
        </w:rPr>
        <w:t>n+k</w:t>
      </w:r>
      <w:proofErr w:type="spellEnd"/>
      <w:r w:rsidRPr="00020F79">
        <w:rPr>
          <w:rFonts w:ascii="Times New Roman" w:eastAsia="Times New Roman" w:hAnsi="Times New Roman" w:cs="Times New Roman"/>
          <w:color w:val="1D1D1D"/>
          <w:sz w:val="24"/>
          <w:szCs w:val="24"/>
          <w:shd w:val="clear" w:color="auto" w:fill="FFFFFF"/>
        </w:rPr>
        <w:t xml:space="preserve">) complexity in average cases meaning that the algorithm takes time which is proportional to the size of number of inputs (n) and the bucket size (k). This algorithm executes faster as opposed to bubble sort algorithm in the case of large inputs. </w:t>
      </w:r>
    </w:p>
    <w:p w:rsidR="00020F79" w:rsidRDefault="00020F79" w:rsidP="00020F79">
      <w:pPr>
        <w:spacing w:before="100" w:beforeAutospacing="1" w:after="100" w:afterAutospacing="1" w:line="480" w:lineRule="auto"/>
        <w:ind w:left="360"/>
        <w:rPr>
          <w:rFonts w:ascii="Times New Roman" w:eastAsia="Times New Roman" w:hAnsi="Times New Roman" w:cs="Times New Roman"/>
          <w:i/>
          <w:color w:val="1D1D1D"/>
          <w:sz w:val="24"/>
          <w:szCs w:val="24"/>
          <w:shd w:val="clear" w:color="auto" w:fill="FFFFFF"/>
        </w:rPr>
      </w:pPr>
    </w:p>
    <w:p w:rsidR="00020F79" w:rsidRPr="00020F79" w:rsidRDefault="00020F79" w:rsidP="00020F79">
      <w:pPr>
        <w:spacing w:before="100" w:beforeAutospacing="1" w:after="100" w:afterAutospacing="1" w:line="480" w:lineRule="auto"/>
        <w:ind w:left="36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i/>
          <w:color w:val="1D1D1D"/>
          <w:sz w:val="24"/>
          <w:szCs w:val="24"/>
          <w:shd w:val="clear" w:color="auto" w:fill="FFFFFF"/>
        </w:rPr>
        <w:t>3) Explain your reasoning for selecting your first and second priorities</w:t>
      </w:r>
    </w:p>
    <w:p w:rsidR="00020F79" w:rsidRPr="00020F79" w:rsidRDefault="00020F79" w:rsidP="00020F79">
      <w:pPr>
        <w:spacing w:before="100" w:beforeAutospacing="1" w:after="100" w:afterAutospacing="1" w:line="480" w:lineRule="auto"/>
        <w:ind w:firstLine="720"/>
        <w:rPr>
          <w:rFonts w:ascii="Times New Roman" w:eastAsia="Times New Roman" w:hAnsi="Times New Roman" w:cs="Times New Roman"/>
          <w:color w:val="1D1D1D"/>
          <w:sz w:val="24"/>
          <w:szCs w:val="24"/>
          <w:shd w:val="clear" w:color="auto" w:fill="FFFFFF"/>
        </w:rPr>
      </w:pPr>
      <w:r w:rsidRPr="00020F79">
        <w:rPr>
          <w:rFonts w:ascii="Times New Roman" w:eastAsia="Times New Roman" w:hAnsi="Times New Roman" w:cs="Times New Roman"/>
          <w:color w:val="1D1D1D"/>
          <w:sz w:val="24"/>
          <w:szCs w:val="24"/>
          <w:shd w:val="clear" w:color="auto" w:fill="FFFFFF"/>
        </w:rPr>
        <w:t xml:space="preserve">My second priority would be offered to the way of implementation. This implies that some algorithms are simple when it comes to implementation e.g. bubble sort algorithms although their execution is slow. Others are hard to implement despite how they execute fast e.g. quicksort algorithm. Bubble sort algorithm requires a small input size since its implementation is simple. Large input size is best for quick sort algorithm considering that its execution is faster. </w:t>
      </w:r>
    </w:p>
    <w:p w:rsidR="00B72725" w:rsidRPr="00020F79" w:rsidRDefault="00B72725" w:rsidP="00020F79">
      <w:pPr>
        <w:spacing w:before="100" w:beforeAutospacing="1" w:after="100" w:afterAutospacing="1" w:line="480" w:lineRule="auto"/>
        <w:rPr>
          <w:rFonts w:ascii="Times New Roman" w:hAnsi="Times New Roman" w:cs="Times New Roman"/>
          <w:sz w:val="24"/>
          <w:szCs w:val="24"/>
        </w:rPr>
      </w:pPr>
    </w:p>
    <w:sectPr w:rsidR="00B72725" w:rsidRPr="00020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511DB0"/>
    <w:multiLevelType w:val="hybridMultilevel"/>
    <w:tmpl w:val="68A6FE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F79"/>
    <w:rsid w:val="00020F79"/>
    <w:rsid w:val="00B72725"/>
    <w:rsid w:val="00EC3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F79"/>
    <w:pPr>
      <w:spacing w:before="0" w:beforeAutospacing="0" w:after="200" w:afterAutospacing="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F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F79"/>
    <w:pPr>
      <w:spacing w:before="0" w:beforeAutospacing="0" w:after="200" w:afterAutospacing="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2019-10-19T02:52:00Z</dcterms:created>
  <dcterms:modified xsi:type="dcterms:W3CDTF">2019-10-19T02:52:00Z</dcterms:modified>
</cp:coreProperties>
</file>